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tabs>
          <w:tab w:val="left" w:pos="2264"/>
        </w:tabs>
        <w:spacing w:before="0" w:after="0" w:line="514" w:lineRule="exact"/>
        <w:ind w:right="0" w:rightChars="0"/>
        <w:jc w:val="both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 w:bidi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zh-CN" w:eastAsia="zh-CN" w:bidi="zh-CN"/>
        </w:rPr>
        <w:t>附件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 w:bidi="zh-CN"/>
        </w:rPr>
        <w:t>3</w:t>
      </w:r>
    </w:p>
    <w:p>
      <w:pPr>
        <w:pStyle w:val="6"/>
        <w:numPr>
          <w:ilvl w:val="0"/>
          <w:numId w:val="0"/>
        </w:numPr>
        <w:tabs>
          <w:tab w:val="left" w:pos="2264"/>
        </w:tabs>
        <w:spacing w:before="0" w:after="0" w:line="514" w:lineRule="exact"/>
        <w:ind w:right="0" w:rightChars="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zh-CN" w:eastAsia="zh-CN" w:bidi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 w:bidi="zh-CN"/>
        </w:rPr>
        <w:t>2021年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zh-CN" w:eastAsia="zh-CN" w:bidi="zh-CN"/>
        </w:rPr>
        <w:t>专升本招生专业考试科目表</w:t>
      </w:r>
    </w:p>
    <w:tbl>
      <w:tblPr>
        <w:tblStyle w:val="4"/>
        <w:tblW w:w="104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539"/>
        <w:gridCol w:w="3223"/>
        <w:gridCol w:w="1454"/>
        <w:gridCol w:w="1680"/>
        <w:gridCol w:w="1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大类编号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3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招生专业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财经类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经济学原理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能源经济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法学基础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传媒类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新闻学概论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机械类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英语+高等数学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机械设计基础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电气电子类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英语+高等数学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电路分析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英语+高等数学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C程序设计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建筑水利类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英语+高等数学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建筑基础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环境化工与食品药品类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英语+高等数学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有机化学基础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地质矿业类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英语+高等数学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煤矿地质学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勘查技术与工程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矿物加工工程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农林园艺类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英语+高等数学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安全科学与工程类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英语+高等数学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安全系统工程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管理类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管理学原理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艺术概论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专业测试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舞蹈学类（包含舞蹈表演、舞蹈编导专业）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设计学类（包含视觉传达设计、环境设计专业）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人体解剖学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中医基础理论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中医基础理论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英语+高等数学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有机化学基础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中药化学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英语+高等数学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有机化学基础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人体解剖学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人体解剖学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教育学+心理学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教育学+心理学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教育学+心理学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教育学+心理学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教育学+心理学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口语测试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教育学+心理学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英语+高等数学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教育学+心理学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英语+高等数学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教育学+心理学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（教师教育类）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英语+高等数学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教育学+心理学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教育学+心理学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教育学+心理学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教育学+心理学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英语+大学语文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教育学+心理学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hd w:val="clear" w:color="auto" w:fill="auto"/>
        <w:spacing w:after="0"/>
        <w:rPr>
          <w:rFonts w:hint="eastAsia" w:ascii="黑体" w:hAnsi="黑体" w:eastAsia="黑体" w:cs="黑体"/>
          <w:sz w:val="30"/>
          <w:szCs w:val="30"/>
        </w:rPr>
      </w:pPr>
    </w:p>
    <w:p/>
    <w:p>
      <w:bookmarkStart w:id="0" w:name="_GoBack"/>
      <w:bookmarkEnd w:id="0"/>
    </w:p>
    <w:sectPr>
      <w:footerReference r:id="rId3" w:type="default"/>
      <w:pgSz w:w="11910" w:h="16840"/>
      <w:pgMar w:top="960" w:right="380" w:bottom="900" w:left="720" w:header="0" w:footer="20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13E89"/>
    <w:rsid w:val="3E21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44"/>
    </w:pPr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1"/>
    <w:pPr>
      <w:ind w:left="344" w:firstLine="640"/>
    </w:pPr>
    <w:rPr>
      <w:rFonts w:ascii="方正仿宋简体" w:hAnsi="方正仿宋简体" w:eastAsia="方正仿宋简体" w:cs="方正仿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2021-03-16T02:18:00Z</dcterms:created>
  <dc:creator>leichi</dc:creator>
  <cp:lastModifiedBy>leichi</cp:lastModifiedBy>
  <dcterms:modified xsi:type="dcterms:W3CDTF">2021-03-16T02:19:06Z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