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0"/>
          <w:numId w:val="0"/>
        </w:numPr>
        <w:tabs>
          <w:tab w:val="left" w:pos="2264"/>
        </w:tabs>
        <w:spacing w:before="0" w:after="0" w:line="514" w:lineRule="exact"/>
        <w:ind w:right="0" w:rightChars="0"/>
        <w:jc w:val="both"/>
        <w:rPr>
          <w:rFonts w:hint="eastAsia" w:ascii="方正大标宋简体" w:hAnsi="方正大标宋简体" w:eastAsia="方正大标宋简体" w:cs="方正大标宋简体"/>
          <w:sz w:val="36"/>
          <w:szCs w:val="36"/>
          <w:lang w:val="zh-CN" w:eastAsia="zh-CN" w:bidi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zh-CN" w:eastAsia="zh-CN" w:bidi="zh-CN"/>
        </w:rPr>
        <w:t>附件2</w:t>
      </w:r>
    </w:p>
    <w:p>
      <w:pPr>
        <w:pStyle w:val="6"/>
        <w:numPr>
          <w:ilvl w:val="0"/>
          <w:numId w:val="0"/>
        </w:numPr>
        <w:tabs>
          <w:tab w:val="left" w:pos="2264"/>
        </w:tabs>
        <w:spacing w:before="0" w:after="0" w:line="514" w:lineRule="exact"/>
        <w:ind w:right="0" w:rightChars="0"/>
        <w:jc w:val="center"/>
        <w:rPr>
          <w:rFonts w:hint="eastAsia" w:ascii="黑体" w:eastAsia="黑体"/>
          <w:sz w:val="28"/>
        </w:rPr>
      </w:pPr>
      <w:r>
        <w:rPr>
          <w:rFonts w:ascii="方正大标宋简体" w:hAnsi="方正大标宋简体" w:eastAsia="方正大标宋简体" w:cs="方正大标宋简体"/>
          <w:sz w:val="36"/>
          <w:szCs w:val="36"/>
          <w:lang w:val="zh-CN" w:eastAsia="zh-CN" w:bidi="zh-CN"/>
        </w:rPr>
        <w:t>202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 w:bidi="zh-CN"/>
        </w:rPr>
        <w:t>1</w:t>
      </w:r>
      <w:r>
        <w:rPr>
          <w:rFonts w:ascii="方正大标宋简体" w:hAnsi="方正大标宋简体" w:eastAsia="方正大标宋简体" w:cs="方正大标宋简体"/>
          <w:sz w:val="36"/>
          <w:szCs w:val="36"/>
          <w:lang w:val="zh-CN" w:eastAsia="zh-CN" w:bidi="zh-CN"/>
        </w:rPr>
        <w:t>年“专升本”本专科对应专业参考目录</w:t>
      </w:r>
    </w:p>
    <w:p>
      <w:pPr>
        <w:spacing w:before="39"/>
        <w:ind w:right="0"/>
        <w:jc w:val="left"/>
        <w:rPr>
          <w:rFonts w:hint="eastAsia" w:ascii="黑体" w:eastAsia="黑体"/>
          <w:sz w:val="28"/>
        </w:rPr>
      </w:pPr>
    </w:p>
    <w:tbl>
      <w:tblPr>
        <w:tblStyle w:val="4"/>
        <w:tblW w:w="131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1033"/>
        <w:gridCol w:w="2131"/>
        <w:gridCol w:w="90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大类编号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专业大类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招生专业</w:t>
            </w:r>
          </w:p>
        </w:tc>
        <w:tc>
          <w:tcPr>
            <w:tcW w:w="9053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restart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vMerge w:val="restart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财经类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投资学</w:t>
            </w:r>
          </w:p>
        </w:tc>
        <w:tc>
          <w:tcPr>
            <w:tcW w:w="9053" w:type="dxa"/>
            <w:vMerge w:val="restart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6301财政税务类、6302金融类、6303财务会计类、6304统计类、6305经济贸易类、510118农业经济管理、540502工程造价、540503建筑经济管理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05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能源经济</w:t>
            </w:r>
          </w:p>
        </w:tc>
        <w:tc>
          <w:tcPr>
            <w:tcW w:w="905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05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05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法学类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9053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68公安与司法大类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restart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3" w:type="dxa"/>
            <w:vMerge w:val="restart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传媒类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广播电视学</w:t>
            </w:r>
          </w:p>
        </w:tc>
        <w:tc>
          <w:tcPr>
            <w:tcW w:w="9053" w:type="dxa"/>
            <w:vMerge w:val="restart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6602广播影视类、610210数字媒体应用技术、660102网络新闻与传播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905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restart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3" w:type="dxa"/>
            <w:vMerge w:val="restart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机械类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9053" w:type="dxa"/>
            <w:vMerge w:val="restart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装备制造大类、60交通运输大类、5301电力技术类、5302热能与发电工程类、5303新能源发电工程类、5304黑色金属材料类、5305有色金属材料类、5404建筑设备类、5503水利水电设备类、5606航空装备类、5607汽车制造类、510103设施农业与装备、520503矿山机电技术、520603矿业装备维护技术、580110乐器制造与维护、580404纺织机电技术、590205制药设备应用技术、620807医疗器械维护与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905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905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905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</w:t>
            </w:r>
          </w:p>
        </w:tc>
        <w:tc>
          <w:tcPr>
            <w:tcW w:w="905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能源与动力工程</w:t>
            </w:r>
          </w:p>
        </w:tc>
        <w:tc>
          <w:tcPr>
            <w:tcW w:w="905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964" w:type="dxa"/>
            <w:vMerge w:val="restart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3" w:type="dxa"/>
            <w:vMerge w:val="restart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电气电子类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9053" w:type="dxa"/>
            <w:vMerge w:val="restart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电力技术类、5302热能与发电工程类、5303新能源发电工程类、5503水利水电设备类、5601机械设计制造类、5602机电设备类、5603自动化类、6101电子信息类、6103通信类、520503矿山机电技术、540403建筑电气工程技术、540404建筑智能化工程技术、560703汽车电子技术、560707新能源汽车技术、600101铁道机车、600103铁道供电技术、600106铁道信号自动控制、600201智能交通技术运用、600212新能源汽车运用与维修、600602城市轨道交通机电技术、600603城市轨道交通通信信号技术、600604城市轨道交通供配电技术、620807医疗器械维护与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964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905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964" w:type="dxa"/>
            <w:vMerge w:val="restart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3" w:type="dxa"/>
            <w:vMerge w:val="restart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053" w:type="dxa"/>
            <w:vMerge w:val="restart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6101电子信息类、6102计算机类、6103通信类、510213林业信息技术与管理、520805环境信息技术、 580301数字图文信息技术、600201智能交通技术运用、630802移动商务、630902物流信息技术、660101图文信息处理、680703K司法信息技术、680702安全防范技术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964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905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964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905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964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</w:t>
            </w:r>
          </w:p>
        </w:tc>
        <w:tc>
          <w:tcPr>
            <w:tcW w:w="905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964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905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964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05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restart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3" w:type="dxa"/>
            <w:vMerge w:val="restart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建筑水利类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053" w:type="dxa"/>
            <w:vMerge w:val="restart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54土木建筑大类、55水利大类、5202地质类、5203测绘地理信息类、520502矿井建设、600104铁道工程技术 、600111高速铁道工程技术、600202道路桥梁工程技术、600204道路养护与管理、600307港口与航道工程技术、600605城市轨道交通工程技术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905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905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05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905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restart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3" w:type="dxa"/>
            <w:vMerge w:val="restart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环境化工与食品药品类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9053" w:type="dxa"/>
            <w:vMerge w:val="restart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畜牧业类、5208环境保护类、5304黑色金属材料类、5305有色金属材料类、5306非金属材料类、5307建筑材料类、5701生物技术类、5702化工技术类、5801轻化工类、5901食品工业类、5902药品制造类、5903食品药品管理类、510101作物生产技术、510113农产品加工与质量检测、510114绿色食品生产与检验、520506选煤技术、520507煤炭深加工与利用、520508煤化分析与检验、520901安全健康与环保、520902化工安全技术、6402餐饮类、570101食品生物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905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  <w:jc w:val="center"/>
        </w:trPr>
        <w:tc>
          <w:tcPr>
            <w:tcW w:w="964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905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964" w:type="dxa"/>
            <w:vMerge w:val="restart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3" w:type="dxa"/>
            <w:vMerge w:val="restart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地质矿业类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地质工程</w:t>
            </w:r>
          </w:p>
        </w:tc>
        <w:tc>
          <w:tcPr>
            <w:tcW w:w="9053" w:type="dxa"/>
            <w:vMerge w:val="restart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5201资源勘查类、5202地质类、5204石油与天然气类、5205煤炭类、5206金属与非金属矿类、5209安全类、5403土建施工类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964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勘查技术与工程</w:t>
            </w:r>
          </w:p>
        </w:tc>
        <w:tc>
          <w:tcPr>
            <w:tcW w:w="905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964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资源勘查工程</w:t>
            </w:r>
          </w:p>
        </w:tc>
        <w:tc>
          <w:tcPr>
            <w:tcW w:w="905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964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905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964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矿物加工工程</w:t>
            </w:r>
          </w:p>
        </w:tc>
        <w:tc>
          <w:tcPr>
            <w:tcW w:w="905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农林园艺类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9053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5101农业类、5102林业类、5401建筑设计类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4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安全科学与工程类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9053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68公安与司法大类、5205煤炭类、5206金属与非金属矿类、5209安全类、570211烟花爆竹技术与管理、 600406民航安全技术管理、600407民航空中安全保卫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restart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33" w:type="dxa"/>
            <w:vMerge w:val="restart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管理类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053" w:type="dxa"/>
            <w:vMerge w:val="restart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旅游大类、69公共管理与服务大类、6306工商管理类、6307市场营销类、6308电子商务类、5903食品药品管理类、6309物流类、6504文化服务类、6702语言类、6703文秘类、6801公安管理类、510105休闲农业、510207森林生态旅游、600109铁路物流管理、600206工程机械运用技术、600203道路运输与路政管理、600207交通运营管理、600208交通枢纽运营管理、600302国际邮轮乘务管理、600308港口与航运管理、600309港口物流管理、600313集装箱运输管理、600405空中乘务、600415航空物流、600606城市轨道交通运营管理、600701邮政通信管理、610109电子产品营销与服务、620804心理咨询、630506报关与国际货运、630801电子商务、680502法律文秘、680503法律事务</w:t>
            </w:r>
            <w:r>
              <w:rPr>
                <w:rFonts w:hint="eastAsia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600406民航安全技术管理、600407民航空中安全保卫</w:t>
            </w:r>
            <w:r>
              <w:rPr>
                <w:rFonts w:hint="eastAsia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、580405纺织品检验与贸易、660104出版商务、660106出版信息管理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05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05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05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05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905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05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05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905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农林经济管理</w:t>
            </w:r>
          </w:p>
        </w:tc>
        <w:tc>
          <w:tcPr>
            <w:tcW w:w="905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905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restart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33" w:type="dxa"/>
            <w:vMerge w:val="restart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053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6502表演艺术类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舞蹈学类（包含舞蹈表演、舞蹈编导专业）</w:t>
            </w:r>
          </w:p>
        </w:tc>
        <w:tc>
          <w:tcPr>
            <w:tcW w:w="9053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6502表演艺术类、660206影视编导、670407体育艺术表演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1" w:type="dxa"/>
            <w:vMerge w:val="restart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9053" w:type="dxa"/>
            <w:vMerge w:val="restart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650202戏剧影视表演、650210模特与礼仪、660202播音与主持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1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5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设计学类（包含视觉传达设计</w:t>
            </w:r>
            <w:r>
              <w:rPr>
                <w:rFonts w:hint="eastAsia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、环境设计专业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9053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艺术设计类、540101建筑设计、540102建筑装饰工程技术、540104建筑室内设计、580201包装工程技术、580202包装策划与设计、580304印刷媒体技术、580406纺织品设计、580410服装设计与工艺、610207动漫制作技术、650218舞台艺术设计与制作、660101图文信息处理、660207影视美术、660213摄影摄像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restart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33" w:type="dxa"/>
            <w:vMerge w:val="restart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医药卫生类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9053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6202护理类、620409呼吸治疗技术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9053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620103K中医学、620104K中医骨伤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9053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620105K针灸推拿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9053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5902药品制造类、6203药学类、680707K戒毒矫治技术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9053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5902药品制造类、6203药学类、510110中草药栽培技术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9053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620401医学检验技术、620406卫生检验与检疫技术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9053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620102K口腔医学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9053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620501康复治疗技术、620502言语听觉康复技术、620503中医康复技术、620801健康管理、620808康复工程技术、670409体育保健与康复、680707K戒毒矫治技术、620403医学影像技术、620404医学美容技术、620</w:t>
            </w:r>
            <w:r>
              <w:rPr>
                <w:rFonts w:hint="eastAsia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K口腔医学</w:t>
            </w:r>
            <w:r>
              <w:rPr>
                <w:rFonts w:hint="eastAsia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620405口腔医学技术、620407眼视光技术</w:t>
            </w:r>
            <w:r>
              <w:rPr>
                <w:rFonts w:hint="eastAsia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620604卫生信息管理、620803中医养生保健、620811老年保健与管理</w:t>
            </w:r>
            <w:r>
              <w:rPr>
                <w:rFonts w:hint="eastAsia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、620101K临床医学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restart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33" w:type="dxa"/>
            <w:vMerge w:val="restart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教育类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053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670101K早期教育、670102K学前教育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9053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6701教育类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9053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6704体育类、670114K体育教育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9053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670104K语文教育、6703文秘类、670201汉语、680502法律文秘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9053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670106K英语教育、670202商务英语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  <w:tc>
          <w:tcPr>
            <w:tcW w:w="9053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670110K历史教育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53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670105K数学教育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9053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670108K化学教育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（教师教育类）</w:t>
            </w:r>
          </w:p>
        </w:tc>
        <w:tc>
          <w:tcPr>
            <w:tcW w:w="9053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670120K现代教育技术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9053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670112K音乐教育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舞蹈学</w:t>
            </w:r>
          </w:p>
        </w:tc>
        <w:tc>
          <w:tcPr>
            <w:tcW w:w="9053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670116K舞蹈教育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  <w:tc>
          <w:tcPr>
            <w:tcW w:w="9053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670113K美术教育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9053" w:type="dxa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690306幼儿发展与健康管理、620804心理咨询、680706K罪犯心理测量与矫正技术、680707K戒毒矫治技术</w:t>
            </w:r>
          </w:p>
        </w:tc>
      </w:tr>
    </w:tbl>
    <w:p/>
    <w:sectPr>
      <w:pgSz w:w="16838" w:h="11906" w:orient="landscape"/>
      <w:pgMar w:top="482" w:right="720" w:bottom="40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F50FC"/>
    <w:rsid w:val="1A2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344"/>
    </w:pPr>
    <w:rPr>
      <w:rFonts w:ascii="方正仿宋简体" w:hAnsi="方正仿宋简体" w:eastAsia="方正仿宋简体" w:cs="方正仿宋简体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List Paragraph"/>
    <w:basedOn w:val="1"/>
    <w:qFormat/>
    <w:uiPriority w:val="1"/>
    <w:pPr>
      <w:ind w:left="344" w:firstLine="640"/>
    </w:pPr>
    <w:rPr>
      <w:rFonts w:ascii="方正仿宋简体" w:hAnsi="方正仿宋简体" w:eastAsia="方正仿宋简体" w:cs="方正仿宋简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2021-03-16T02:16:00Z</dcterms:created>
  <dc:creator>leichi</dc:creator>
  <cp:lastModifiedBy>leichi</cp:lastModifiedBy>
  <dcterms:modified xsi:type="dcterms:W3CDTF">2021-03-16T02:18:11Z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